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7B" w:rsidRDefault="00B726C5">
      <w:r w:rsidRPr="00B726C5">
        <w:t>https://auseu.cityon.ro/</w:t>
      </w:r>
    </w:p>
    <w:sectPr w:rsidR="001C1A7B" w:rsidSect="001C1A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26C5"/>
    <w:rsid w:val="001C1A7B"/>
    <w:rsid w:val="00B7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Deftones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2021-08-16T10:31:00Z</dcterms:created>
  <dcterms:modified xsi:type="dcterms:W3CDTF">2021-08-16T10:31:00Z</dcterms:modified>
</cp:coreProperties>
</file>